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455"/>
        <w:tblW w:w="100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"/>
        <w:gridCol w:w="1024"/>
        <w:gridCol w:w="1047"/>
        <w:gridCol w:w="2373"/>
        <w:gridCol w:w="720"/>
        <w:gridCol w:w="1080"/>
        <w:gridCol w:w="720"/>
        <w:gridCol w:w="1440"/>
        <w:gridCol w:w="684"/>
        <w:gridCol w:w="495"/>
      </w:tblGrid>
      <w:tr w:rsidR="00E04153" w:rsidTr="00A22EB9">
        <w:trPr>
          <w:trHeight w:val="660"/>
        </w:trPr>
        <w:tc>
          <w:tcPr>
            <w:tcW w:w="10065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b/>
                <w:sz w:val="44"/>
                <w:szCs w:val="44"/>
              </w:rPr>
            </w:pPr>
            <w:r>
              <w:rPr>
                <w:rFonts w:ascii="Arial" w:eastAsia="Arial" w:hAnsi="Arial" w:cs="Arial"/>
                <w:b/>
                <w:sz w:val="44"/>
                <w:szCs w:val="44"/>
              </w:rPr>
              <w:t xml:space="preserve">Duitse taal en letterkunde </w:t>
            </w:r>
          </w:p>
        </w:tc>
      </w:tr>
      <w:tr w:rsidR="00E04153" w:rsidTr="00A22EB9">
        <w:trPr>
          <w:cantSplit/>
          <w:trHeight w:val="3120"/>
        </w:trPr>
        <w:tc>
          <w:tcPr>
            <w:tcW w:w="48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  <w:textDirection w:val="btLr"/>
          </w:tcPr>
          <w:p w:rsidR="00E04153" w:rsidRDefault="00E04153" w:rsidP="00A22EB9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Code</w:t>
            </w:r>
          </w:p>
        </w:tc>
        <w:tc>
          <w:tcPr>
            <w:tcW w:w="1024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E04153" w:rsidRDefault="00E04153" w:rsidP="00A22EB9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soort (SE/PO/hand.)</w:t>
            </w:r>
          </w:p>
        </w:tc>
        <w:tc>
          <w:tcPr>
            <w:tcW w:w="1047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E04153" w:rsidRDefault="00E04153" w:rsidP="00A22EB9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jaar (4V/5V/6V)</w:t>
            </w:r>
          </w:p>
        </w:tc>
        <w:tc>
          <w:tcPr>
            <w:tcW w:w="2373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E04153" w:rsidRDefault="00E04153" w:rsidP="00A22EB9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stofomschrijving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E04153" w:rsidRDefault="00E04153" w:rsidP="00A22EB9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sz w:val="24"/>
                <w:szCs w:val="24"/>
              </w:rPr>
              <w:t>herkansbaar</w:t>
            </w:r>
            <w:proofErr w:type="spellEnd"/>
          </w:p>
        </w:tc>
        <w:tc>
          <w:tcPr>
            <w:tcW w:w="1080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E04153" w:rsidRDefault="00E04153" w:rsidP="00A22EB9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duur in minuten</w:t>
            </w:r>
          </w:p>
        </w:tc>
        <w:tc>
          <w:tcPr>
            <w:tcW w:w="720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E04153" w:rsidRDefault="00E04153" w:rsidP="00A22EB9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weging voor SE in %</w:t>
            </w:r>
          </w:p>
        </w:tc>
        <w:tc>
          <w:tcPr>
            <w:tcW w:w="1440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E04153" w:rsidRDefault="00E04153" w:rsidP="00A22EB9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SE-periode/datum</w:t>
            </w:r>
          </w:p>
        </w:tc>
        <w:tc>
          <w:tcPr>
            <w:tcW w:w="684" w:type="dxa"/>
            <w:tcBorders>
              <w:top w:val="single" w:sz="12" w:space="0" w:color="000000"/>
              <w:bottom w:val="single" w:sz="12" w:space="0" w:color="000000"/>
            </w:tcBorders>
            <w:textDirection w:val="btLr"/>
          </w:tcPr>
          <w:p w:rsidR="00E04153" w:rsidRDefault="00E04153" w:rsidP="00A22EB9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toegestane hulpmiddelen </w:t>
            </w:r>
          </w:p>
        </w:tc>
        <w:tc>
          <w:tcPr>
            <w:tcW w:w="495" w:type="dxa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textDirection w:val="btLr"/>
          </w:tcPr>
          <w:p w:rsidR="00E04153" w:rsidRDefault="00E04153" w:rsidP="00A22EB9">
            <w:pPr>
              <w:ind w:left="113" w:right="113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cijfer (voor leerlingen)</w:t>
            </w:r>
          </w:p>
        </w:tc>
      </w:tr>
      <w:tr w:rsidR="00E04153" w:rsidTr="00A22EB9">
        <w:tc>
          <w:tcPr>
            <w:tcW w:w="482" w:type="dxa"/>
            <w:tcBorders>
              <w:top w:val="single" w:sz="6" w:space="0" w:color="000000"/>
              <w:left w:val="single" w:sz="18" w:space="0" w:color="000000"/>
            </w:tcBorders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6" w:space="0" w:color="000000"/>
            </w:tcBorders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47" w:type="dxa"/>
            <w:tcBorders>
              <w:top w:val="single" w:sz="6" w:space="0" w:color="000000"/>
            </w:tcBorders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6" w:space="0" w:color="000000"/>
            </w:tcBorders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tcBorders>
              <w:top w:val="single" w:sz="6" w:space="0" w:color="000000"/>
            </w:tcBorders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right w:val="single" w:sz="18" w:space="0" w:color="000000"/>
            </w:tcBorders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4153" w:rsidTr="00A22EB9">
        <w:tc>
          <w:tcPr>
            <w:tcW w:w="482" w:type="dxa"/>
            <w:tcBorders>
              <w:top w:val="single" w:sz="6" w:space="0" w:color="000000"/>
              <w:left w:val="single" w:sz="18" w:space="0" w:color="000000"/>
            </w:tcBorders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</w:t>
            </w:r>
          </w:p>
        </w:tc>
        <w:tc>
          <w:tcPr>
            <w:tcW w:w="1024" w:type="dxa"/>
            <w:tcBorders>
              <w:top w:val="single" w:sz="6" w:space="0" w:color="000000"/>
            </w:tcBorders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1047" w:type="dxa"/>
            <w:tcBorders>
              <w:top w:val="single" w:sz="6" w:space="0" w:color="000000"/>
            </w:tcBorders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6V</w:t>
            </w:r>
          </w:p>
        </w:tc>
        <w:tc>
          <w:tcPr>
            <w:tcW w:w="2373" w:type="dxa"/>
            <w:tcBorders>
              <w:top w:val="single" w:sz="6" w:space="0" w:color="000000"/>
            </w:tcBorders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Literatuur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nee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E04153" w:rsidRDefault="000D0449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6" w:space="0" w:color="000000"/>
            </w:tcBorders>
          </w:tcPr>
          <w:p w:rsidR="00E04153" w:rsidRDefault="00DA260E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684" w:type="dxa"/>
            <w:tcBorders>
              <w:top w:val="single" w:sz="6" w:space="0" w:color="000000"/>
            </w:tcBorders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6" w:space="0" w:color="000000"/>
              <w:right w:val="single" w:sz="18" w:space="0" w:color="000000"/>
            </w:tcBorders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4153" w:rsidTr="00A22EB9">
        <w:tc>
          <w:tcPr>
            <w:tcW w:w="482" w:type="dxa"/>
            <w:tcBorders>
              <w:left w:val="single" w:sz="18" w:space="0" w:color="000000"/>
            </w:tcBorders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</w:p>
        </w:tc>
        <w:tc>
          <w:tcPr>
            <w:tcW w:w="1024" w:type="dxa"/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1047" w:type="dxa"/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6V</w:t>
            </w:r>
          </w:p>
        </w:tc>
        <w:tc>
          <w:tcPr>
            <w:tcW w:w="2373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Schrijfvaardigheid (op computer)</w:t>
            </w:r>
          </w:p>
        </w:tc>
        <w:tc>
          <w:tcPr>
            <w:tcW w:w="720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1080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684" w:type="dxa"/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WB</w:t>
            </w:r>
          </w:p>
        </w:tc>
        <w:tc>
          <w:tcPr>
            <w:tcW w:w="495" w:type="dxa"/>
            <w:tcBorders>
              <w:right w:val="single" w:sz="18" w:space="0" w:color="000000"/>
            </w:tcBorders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4153" w:rsidTr="00A22EB9">
        <w:tc>
          <w:tcPr>
            <w:tcW w:w="482" w:type="dxa"/>
            <w:tcBorders>
              <w:left w:val="single" w:sz="18" w:space="0" w:color="000000"/>
            </w:tcBorders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1024" w:type="dxa"/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1047" w:type="dxa"/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6V</w:t>
            </w:r>
          </w:p>
        </w:tc>
        <w:tc>
          <w:tcPr>
            <w:tcW w:w="2373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Kijk- en luistervaardigheid</w:t>
            </w:r>
          </w:p>
        </w:tc>
        <w:tc>
          <w:tcPr>
            <w:tcW w:w="720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ja</w:t>
            </w:r>
          </w:p>
        </w:tc>
        <w:tc>
          <w:tcPr>
            <w:tcW w:w="1080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ong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60</w:t>
            </w:r>
          </w:p>
        </w:tc>
        <w:tc>
          <w:tcPr>
            <w:tcW w:w="720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1440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Eind jan.</w:t>
            </w:r>
          </w:p>
        </w:tc>
        <w:tc>
          <w:tcPr>
            <w:tcW w:w="684" w:type="dxa"/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right w:val="single" w:sz="18" w:space="0" w:color="000000"/>
            </w:tcBorders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4153" w:rsidTr="00A22EB9">
        <w:tc>
          <w:tcPr>
            <w:tcW w:w="482" w:type="dxa"/>
            <w:tcBorders>
              <w:left w:val="single" w:sz="18" w:space="0" w:color="000000"/>
            </w:tcBorders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1024" w:type="dxa"/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1047" w:type="dxa"/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6V</w:t>
            </w:r>
          </w:p>
        </w:tc>
        <w:tc>
          <w:tcPr>
            <w:tcW w:w="2373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Spreekvaardigheid</w:t>
            </w:r>
          </w:p>
        </w:tc>
        <w:tc>
          <w:tcPr>
            <w:tcW w:w="720" w:type="dxa"/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nee</w:t>
            </w:r>
          </w:p>
        </w:tc>
        <w:tc>
          <w:tcPr>
            <w:tcW w:w="1080" w:type="dxa"/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25</w:t>
            </w:r>
          </w:p>
        </w:tc>
        <w:tc>
          <w:tcPr>
            <w:tcW w:w="720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</w:t>
            </w:r>
          </w:p>
        </w:tc>
        <w:tc>
          <w:tcPr>
            <w:tcW w:w="1440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**</w:t>
            </w:r>
          </w:p>
        </w:tc>
        <w:tc>
          <w:tcPr>
            <w:tcW w:w="495" w:type="dxa"/>
            <w:tcBorders>
              <w:right w:val="single" w:sz="18" w:space="0" w:color="000000"/>
            </w:tcBorders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E04153" w:rsidTr="00A22EB9">
        <w:tc>
          <w:tcPr>
            <w:tcW w:w="482" w:type="dxa"/>
            <w:tcBorders>
              <w:left w:val="single" w:sz="18" w:space="0" w:color="000000"/>
            </w:tcBorders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</w:p>
        </w:tc>
        <w:tc>
          <w:tcPr>
            <w:tcW w:w="1024" w:type="dxa"/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</w:p>
        </w:tc>
        <w:tc>
          <w:tcPr>
            <w:tcW w:w="1047" w:type="dxa"/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6V</w:t>
            </w:r>
          </w:p>
        </w:tc>
        <w:tc>
          <w:tcPr>
            <w:tcW w:w="2373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Behandelde stof</w:t>
            </w:r>
          </w:p>
        </w:tc>
        <w:tc>
          <w:tcPr>
            <w:tcW w:w="720" w:type="dxa"/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nee</w:t>
            </w:r>
          </w:p>
        </w:tc>
        <w:tc>
          <w:tcPr>
            <w:tcW w:w="1080" w:type="dxa"/>
          </w:tcPr>
          <w:p w:rsidR="00E04153" w:rsidRDefault="00E04153" w:rsidP="00A22EB9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50 </w:t>
            </w:r>
          </w:p>
        </w:tc>
        <w:tc>
          <w:tcPr>
            <w:tcW w:w="720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10 </w:t>
            </w:r>
          </w:p>
        </w:tc>
        <w:tc>
          <w:tcPr>
            <w:tcW w:w="1440" w:type="dxa"/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684" w:type="dxa"/>
          </w:tcPr>
          <w:p w:rsidR="00E04153" w:rsidRDefault="00E04153" w:rsidP="00A22EB9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495" w:type="dxa"/>
            <w:tcBorders>
              <w:right w:val="single" w:sz="18" w:space="0" w:color="000000"/>
            </w:tcBorders>
          </w:tcPr>
          <w:p w:rsidR="00E04153" w:rsidRDefault="00E04153" w:rsidP="00A22EB9">
            <w:pPr>
              <w:tabs>
                <w:tab w:val="left" w:pos="0"/>
                <w:tab w:val="left" w:pos="566"/>
                <w:tab w:val="left" w:pos="1132"/>
                <w:tab w:val="left" w:pos="1699"/>
                <w:tab w:val="left" w:pos="2265"/>
                <w:tab w:val="left" w:pos="2832"/>
                <w:tab w:val="left" w:pos="3398"/>
                <w:tab w:val="left" w:pos="3964"/>
                <w:tab w:val="left" w:pos="4531"/>
                <w:tab w:val="left" w:pos="5097"/>
                <w:tab w:val="left" w:pos="5664"/>
                <w:tab w:val="left" w:pos="6230"/>
                <w:tab w:val="left" w:pos="6796"/>
                <w:tab w:val="left" w:pos="7363"/>
                <w:tab w:val="left" w:pos="7929"/>
                <w:tab w:val="left" w:pos="8496"/>
                <w:tab w:val="left" w:pos="9062"/>
              </w:tabs>
              <w:spacing w:after="56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DF2F79" w:rsidRDefault="00DF2F79"/>
    <w:p w:rsidR="00E04153" w:rsidRDefault="00E04153" w:rsidP="00E04153">
      <w:pPr>
        <w:jc w:val="both"/>
        <w:rPr>
          <w:rFonts w:ascii="Arial" w:eastAsia="Arial" w:hAnsi="Arial" w:cs="Arial"/>
          <w:sz w:val="24"/>
          <w:szCs w:val="24"/>
        </w:rPr>
      </w:pPr>
    </w:p>
    <w:p w:rsidR="00E04153" w:rsidRPr="00A22EB9" w:rsidRDefault="00A22EB9" w:rsidP="00E04153">
      <w:pPr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Erratum i.v.m. Corona</w:t>
      </w:r>
    </w:p>
    <w:p w:rsidR="00E04153" w:rsidRDefault="00E04153" w:rsidP="00E04153">
      <w:pPr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E04153" w:rsidRDefault="00E04153"/>
    <w:sectPr w:rsidR="00E0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72ECC"/>
    <w:multiLevelType w:val="multilevel"/>
    <w:tmpl w:val="FADA3A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153"/>
    <w:rsid w:val="000D0449"/>
    <w:rsid w:val="001259DA"/>
    <w:rsid w:val="00854831"/>
    <w:rsid w:val="00A22EB9"/>
    <w:rsid w:val="00DA260E"/>
    <w:rsid w:val="00DF2F79"/>
    <w:rsid w:val="00E04153"/>
    <w:rsid w:val="00F0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04153"/>
    <w:pPr>
      <w:spacing w:after="0" w:line="240" w:lineRule="auto"/>
    </w:pPr>
    <w:rPr>
      <w:rFonts w:ascii="Tahoma" w:eastAsia="Tahoma" w:hAnsi="Tahoma" w:cs="Tahom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sid w:val="00E04153"/>
    <w:pPr>
      <w:spacing w:after="0" w:line="240" w:lineRule="auto"/>
    </w:pPr>
    <w:rPr>
      <w:rFonts w:ascii="Tahoma" w:eastAsia="Tahoma" w:hAnsi="Tahoma" w:cs="Tahoma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Segbroek College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Tilroe</dc:creator>
  <cp:lastModifiedBy>J.P. Tilroe</cp:lastModifiedBy>
  <cp:revision>4</cp:revision>
  <dcterms:created xsi:type="dcterms:W3CDTF">2020-05-18T11:05:00Z</dcterms:created>
  <dcterms:modified xsi:type="dcterms:W3CDTF">2020-05-19T07:21:00Z</dcterms:modified>
</cp:coreProperties>
</file>